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right="-334" w:rightChars="-159" w:firstLine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</w:t>
      </w:r>
    </w:p>
    <w:p>
      <w:pPr>
        <w:widowControl/>
        <w:shd w:val="clear" w:color="auto" w:fill="FFFFFF"/>
        <w:spacing w:before="156" w:beforeLines="50" w:line="360" w:lineRule="atLeast"/>
        <w:ind w:firstLine="493"/>
        <w:jc w:val="left"/>
        <w:rPr>
          <w:rFonts w:asci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spacing w:before="156" w:beforeLines="50" w:line="360" w:lineRule="atLeast"/>
        <w:ind w:firstLine="493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023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中国大学生机械工程创新创意大赛-材料热处理创新创业赛常州大学校内选拔赛获奖名单</w:t>
      </w:r>
    </w:p>
    <w:p>
      <w:pPr>
        <w:widowControl/>
        <w:shd w:val="clear" w:color="auto" w:fill="FFFFFF"/>
        <w:spacing w:before="156" w:beforeLines="50"/>
        <w:ind w:firstLine="493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研究生组：</w:t>
      </w:r>
    </w:p>
    <w:p>
      <w:pPr>
        <w:widowControl/>
        <w:shd w:val="clear" w:color="auto" w:fill="FFFFFF"/>
        <w:spacing w:before="156" w:beforeLines="50" w:after="156" w:afterLines="50"/>
        <w:ind w:firstLine="493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一等奖作品（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组）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 作品名称：</w:t>
      </w:r>
      <w:r>
        <w:rPr>
          <w:rFonts w:hint="eastAsia" w:ascii="宋体" w:hAnsi="宋体"/>
          <w:bCs/>
          <w:sz w:val="24"/>
          <w:szCs w:val="24"/>
        </w:rPr>
        <w:t>后氧化对离子渗氮层结构与性能调控研究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指导老师：胡静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蔡震宇</w:t>
      </w:r>
    </w:p>
    <w:p>
      <w:pPr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</w:t>
      </w: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ascii="宋体" w:hAnsi="宋体"/>
          <w:bCs/>
          <w:sz w:val="24"/>
          <w:szCs w:val="24"/>
        </w:rPr>
        <w:t>倪嘉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ascii="宋体" w:hAnsi="宋体"/>
          <w:bCs/>
          <w:sz w:val="24"/>
          <w:szCs w:val="24"/>
        </w:rPr>
        <w:t>贺泽</w:t>
      </w: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ind w:firstLine="1680" w:firstLineChars="700"/>
        <w:rPr>
          <w:rFonts w:ascii="宋体" w:hAnsi="宋体"/>
          <w:bCs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ascii="宋体" w:hAnsi="宋体"/>
          <w:bCs/>
          <w:sz w:val="24"/>
          <w:szCs w:val="24"/>
        </w:rPr>
        <w:t>谢小春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21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ascii="宋体" w:hAnsi="宋体"/>
          <w:bCs/>
          <w:sz w:val="24"/>
          <w:szCs w:val="24"/>
        </w:rPr>
        <w:t>王丽瑶</w:t>
      </w:r>
    </w:p>
    <w:p>
      <w:pPr>
        <w:widowControl/>
        <w:shd w:val="clear" w:color="auto" w:fill="FFFFFF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2.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作品名称：真空时效处理对纳米异构Cu-Cr-Zr合金带材的组织与性能研究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指导老师：魏伟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魏坤霞</w:t>
      </w:r>
    </w:p>
    <w:p>
      <w:pPr>
        <w:widowControl/>
        <w:shd w:val="clear" w:color="auto" w:fill="FFFFFF"/>
        <w:ind w:firstLine="4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Y21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材料与化工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刘丛昊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Y21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材料工程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蒙孔兰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Y22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材料与化工 范震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B19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金属材料工程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周平凡 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before="156" w:beforeLines="50" w:after="156" w:afterLines="50"/>
        <w:ind w:firstLine="493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二等奖作品（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组）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作品名称：创新铝改性离子渗氮及动力学研究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指导老师：胡静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赵晓兵</w:t>
      </w:r>
    </w:p>
    <w:p>
      <w:pPr>
        <w:ind w:firstLine="480" w:firstLineChars="200"/>
        <w:rPr>
          <w:rFonts w:ascii="宋体" w:hAnsi="宋体" w:cs="黑体"/>
          <w:bCs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</w:t>
      </w: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hint="eastAsia" w:ascii="宋体" w:hAnsi="宋体" w:cs="黑体"/>
          <w:bCs/>
          <w:sz w:val="24"/>
          <w:szCs w:val="24"/>
        </w:rPr>
        <w:t xml:space="preserve">庄环宇 </w:t>
      </w:r>
      <w:r>
        <w:rPr>
          <w:rFonts w:ascii="宋体" w:hAnsi="宋体" w:cs="黑体"/>
          <w:bCs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材料工程</w:t>
      </w:r>
      <w:r>
        <w:rPr>
          <w:rFonts w:hint="eastAsia" w:ascii="宋体" w:hAnsi="宋体" w:cs="黑体"/>
          <w:bCs/>
          <w:sz w:val="24"/>
          <w:szCs w:val="24"/>
        </w:rPr>
        <w:t>齐琳</w:t>
      </w:r>
    </w:p>
    <w:p>
      <w:pPr>
        <w:ind w:firstLine="1680" w:firstLineChars="700"/>
        <w:rPr>
          <w:rFonts w:ascii="宋体" w:hAnsi="宋体" w:cs="黑体"/>
          <w:bCs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hint="eastAsia" w:ascii="宋体" w:hAnsi="宋体" w:cs="黑体"/>
          <w:bCs/>
          <w:sz w:val="24"/>
          <w:szCs w:val="24"/>
        </w:rPr>
        <w:t xml:space="preserve">朱再虎 </w:t>
      </w:r>
      <w:r>
        <w:rPr>
          <w:rFonts w:ascii="宋体" w:hAnsi="宋体" w:cs="黑体"/>
          <w:bCs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B1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9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hint="eastAsia" w:ascii="宋体" w:hAnsi="宋体" w:cs="黑体"/>
          <w:bCs/>
          <w:sz w:val="24"/>
          <w:szCs w:val="24"/>
        </w:rPr>
        <w:t>刘宇伟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ascii="宋体" w:hAnsi="宋体" w:cs="宋体"/>
          <w:color w:val="222222"/>
          <w:kern w:val="0"/>
          <w:sz w:val="24"/>
          <w:szCs w:val="24"/>
        </w:rPr>
        <w:t xml:space="preserve">2.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作品名称：高强高导纳米Cu-Cr-Zr合金制备与性能研究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指导老师：魏坤霞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汪丹丹</w:t>
      </w:r>
    </w:p>
    <w:p>
      <w:pPr>
        <w:widowControl/>
        <w:shd w:val="clear" w:color="auto" w:fill="FFFFFF"/>
        <w:ind w:firstLine="493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参赛学生：Y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孙明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刘洋</w:t>
      </w:r>
    </w:p>
    <w:p>
      <w:pPr>
        <w:widowControl/>
        <w:shd w:val="clear" w:color="auto" w:fill="FFFFFF"/>
        <w:ind w:firstLine="493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        Y22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材料与化工 仲明皓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B</w:t>
      </w:r>
      <w:r>
        <w:rPr>
          <w:rFonts w:ascii="宋体" w:hAnsi="宋体" w:cs="宋体"/>
          <w:color w:val="222222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金属材料工程 郑梦妍</w:t>
      </w:r>
    </w:p>
    <w:p>
      <w:pPr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3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作品名称：</w:t>
      </w:r>
      <w:r>
        <w:rPr>
          <w:rFonts w:hint="eastAsia" w:ascii="宋体" w:hAnsi="宋体" w:cs="黑体"/>
          <w:sz w:val="24"/>
          <w:szCs w:val="24"/>
        </w:rPr>
        <w:t>热处理调控</w:t>
      </w:r>
      <w:r>
        <w:rPr>
          <w:rFonts w:ascii="宋体" w:hAnsi="宋体"/>
          <w:sz w:val="24"/>
          <w:szCs w:val="24"/>
        </w:rPr>
        <w:t>FeCoCrV</w:t>
      </w:r>
      <w:r>
        <w:rPr>
          <w:rFonts w:hint="eastAsia" w:ascii="宋体" w:hAnsi="宋体" w:cs="黑体"/>
          <w:sz w:val="24"/>
          <w:szCs w:val="24"/>
        </w:rPr>
        <w:t>高熵合金物相及性能研究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指导老师：胡静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安旭龙</w:t>
      </w:r>
    </w:p>
    <w:p>
      <w:pPr>
        <w:ind w:firstLine="480" w:firstLineChars="200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</w:t>
      </w: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hint="eastAsia" w:ascii="宋体" w:hAnsi="宋体" w:cs="黑体"/>
          <w:sz w:val="24"/>
          <w:szCs w:val="24"/>
        </w:rPr>
        <w:t xml:space="preserve">申嘉辉 </w:t>
      </w:r>
      <w:r>
        <w:rPr>
          <w:rFonts w:ascii="宋体" w:hAnsi="宋体" w:cs="黑体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hint="eastAsia" w:ascii="宋体" w:hAnsi="宋体" w:cs="黑体"/>
          <w:sz w:val="24"/>
          <w:szCs w:val="24"/>
        </w:rPr>
        <w:t>范皓珉</w:t>
      </w:r>
    </w:p>
    <w:p>
      <w:pPr>
        <w:ind w:firstLine="1680" w:firstLineChars="700"/>
        <w:rPr>
          <w:rFonts w:ascii="宋体" w:hAnsi="宋体" w:cs="黑体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Y2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材料工程 </w:t>
      </w:r>
      <w:r>
        <w:rPr>
          <w:rFonts w:hint="eastAsia" w:ascii="宋体" w:hAnsi="宋体" w:cs="黑体"/>
          <w:sz w:val="24"/>
          <w:szCs w:val="24"/>
        </w:rPr>
        <w:t xml:space="preserve">张 伟 </w:t>
      </w:r>
      <w:r>
        <w:rPr>
          <w:rFonts w:ascii="宋体" w:hAnsi="宋体" w:cs="黑体"/>
          <w:sz w:val="24"/>
          <w:szCs w:val="24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B1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9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hint="eastAsia" w:ascii="宋体" w:hAnsi="宋体" w:cs="黑体"/>
          <w:sz w:val="24"/>
          <w:szCs w:val="24"/>
        </w:rPr>
        <w:t>吉建斌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ascii="宋体" w:hAnsi="宋体" w:cs="宋体"/>
          <w:color w:val="222222"/>
          <w:kern w:val="0"/>
          <w:sz w:val="24"/>
          <w:szCs w:val="24"/>
        </w:rPr>
        <w:t xml:space="preserve">4.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作品名称：退火处理制备高导热汽车铝硅合金铸件材料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指导老师：</w:t>
      </w:r>
      <w:r>
        <w:rPr>
          <w:rFonts w:hint="eastAsia" w:cs="宋体"/>
          <w:sz w:val="24"/>
          <w:szCs w:val="24"/>
        </w:rPr>
        <w:t>魏坤霞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cs="宋体"/>
          <w:sz w:val="24"/>
          <w:szCs w:val="24"/>
        </w:rPr>
        <w:t>蔡震宇</w:t>
      </w:r>
    </w:p>
    <w:p>
      <w:pPr>
        <w:ind w:firstLine="480" w:firstLineChars="200"/>
        <w:rPr>
          <w:rFonts w:cs="宋体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参赛学生：Y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王东升 </w:t>
      </w:r>
      <w:r>
        <w:rPr>
          <w:rFonts w:cs="宋体"/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Y</w:t>
      </w:r>
      <w:r>
        <w:rPr>
          <w:rFonts w:cs="宋体"/>
          <w:sz w:val="24"/>
          <w:szCs w:val="24"/>
        </w:rPr>
        <w:t>22</w:t>
      </w:r>
      <w:r>
        <w:rPr>
          <w:rFonts w:hint="eastAsia" w:cs="宋体"/>
          <w:sz w:val="24"/>
          <w:szCs w:val="24"/>
        </w:rPr>
        <w:t xml:space="preserve">材料与化工 </w:t>
      </w:r>
      <w:r>
        <w:rPr>
          <w:rFonts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赵林</w:t>
      </w:r>
    </w:p>
    <w:p>
      <w:pPr>
        <w:ind w:firstLine="1680" w:firstLineChars="700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22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材料与化工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陆聪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B</w:t>
      </w:r>
      <w:r>
        <w:rPr>
          <w:rFonts w:ascii="宋体" w:hAnsi="宋体" w:cs="宋体"/>
          <w:color w:val="222222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金属材料工程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杨晓宇</w:t>
      </w:r>
    </w:p>
    <w:p>
      <w:pPr>
        <w:widowControl/>
        <w:shd w:val="clear" w:color="auto" w:fill="FFFFFF"/>
        <w:ind w:firstLine="493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before="156" w:beforeLines="50" w:after="156" w:afterLines="50"/>
        <w:ind w:firstLine="493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三等奖作品（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组）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作品名称：</w:t>
      </w:r>
      <w:r>
        <w:rPr>
          <w:rFonts w:hint="eastAsia" w:cs="宋体"/>
          <w:sz w:val="24"/>
          <w:szCs w:val="24"/>
        </w:rPr>
        <w:t>一种</w:t>
      </w:r>
      <w:r>
        <w:rPr>
          <w:sz w:val="24"/>
          <w:szCs w:val="24"/>
        </w:rPr>
        <w:t>20Cr2Ni4A</w:t>
      </w:r>
      <w:r>
        <w:rPr>
          <w:rFonts w:hint="eastAsia" w:cs="宋体"/>
          <w:sz w:val="24"/>
          <w:szCs w:val="24"/>
        </w:rPr>
        <w:t>钢循环淬火细晶工艺</w:t>
      </w:r>
    </w:p>
    <w:p>
      <w:pPr>
        <w:widowControl/>
        <w:shd w:val="clear" w:color="auto" w:fill="FFFFFF"/>
        <w:ind w:left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</w:t>
      </w:r>
      <w:r>
        <w:rPr>
          <w:rFonts w:hint="eastAsia" w:cs="宋体"/>
          <w:sz w:val="24"/>
          <w:szCs w:val="24"/>
        </w:rPr>
        <w:t>潘海军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cs="宋体"/>
          <w:sz w:val="24"/>
          <w:szCs w:val="24"/>
        </w:rPr>
        <w:t>江鹏</w:t>
      </w:r>
    </w:p>
    <w:p>
      <w:pPr>
        <w:widowControl/>
        <w:shd w:val="clear" w:color="auto" w:fill="FFFFFF"/>
        <w:ind w:left="493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参赛学生：Y</w:t>
      </w:r>
      <w:r>
        <w:rPr>
          <w:rFonts w:ascii="宋体" w:hAnsi="宋体" w:cs="宋体"/>
          <w:color w:val="222222"/>
          <w:kern w:val="0"/>
          <w:sz w:val="24"/>
          <w:szCs w:val="24"/>
        </w:rPr>
        <w:t>22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清洁能源 王政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机械工程 虞旺旺</w:t>
      </w:r>
    </w:p>
    <w:p>
      <w:pPr>
        <w:widowControl/>
        <w:shd w:val="clear" w:color="auto" w:fill="FFFFFF"/>
        <w:ind w:left="493" w:firstLine="1200" w:firstLineChars="5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能源动力 李新宇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作品名称：</w:t>
      </w:r>
      <w:r>
        <w:rPr>
          <w:rFonts w:hint="eastAsia" w:cs="宋体"/>
          <w:sz w:val="24"/>
          <w:szCs w:val="24"/>
        </w:rPr>
        <w:t>一种减少中频感应淬火工件变形的方法</w:t>
      </w:r>
    </w:p>
    <w:p>
      <w:pPr>
        <w:widowControl/>
        <w:shd w:val="clear" w:color="auto" w:fill="FFFFFF"/>
        <w:ind w:left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</w:t>
      </w:r>
      <w:r>
        <w:rPr>
          <w:rFonts w:hint="eastAsia" w:cs="宋体"/>
          <w:sz w:val="24"/>
          <w:szCs w:val="24"/>
        </w:rPr>
        <w:t>王建华</w:t>
      </w:r>
    </w:p>
    <w:p>
      <w:pPr>
        <w:widowControl/>
        <w:shd w:val="clear" w:color="auto" w:fill="FFFFFF"/>
        <w:ind w:left="493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材料与化工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张辉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材料科学与工程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王云飞</w:t>
      </w:r>
    </w:p>
    <w:p>
      <w:pPr>
        <w:widowControl/>
        <w:shd w:val="clear" w:color="auto" w:fill="FFFFFF"/>
        <w:ind w:left="493" w:firstLine="1200" w:firstLineChars="5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B</w:t>
      </w:r>
      <w:r>
        <w:rPr>
          <w:rFonts w:ascii="宋体" w:hAnsi="宋体" w:cs="宋体"/>
          <w:color w:val="222222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建筑环境与能源应用工程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李双耘</w:t>
      </w:r>
    </w:p>
    <w:p>
      <w:pPr>
        <w:widowControl/>
        <w:shd w:val="clear" w:color="auto" w:fill="FFFFFF"/>
        <w:ind w:left="493" w:firstLine="1200" w:firstLineChars="500"/>
        <w:jc w:val="left"/>
        <w:rPr>
          <w:rFonts w:cs="宋体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B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资源循环科学与工程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王星辰</w:t>
      </w:r>
    </w:p>
    <w:p>
      <w:pPr>
        <w:widowControl/>
        <w:shd w:val="clear" w:color="auto" w:fill="FFFFFF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cs="宋体"/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作品名称：</w:t>
      </w:r>
      <w:r>
        <w:rPr>
          <w:rFonts w:hint="eastAsia" w:cs="宋体"/>
          <w:sz w:val="24"/>
          <w:szCs w:val="24"/>
        </w:rPr>
        <w:t>轻量化22MnB5钢强韧化同步提升新型热处理工艺</w:t>
      </w:r>
    </w:p>
    <w:p>
      <w:pPr>
        <w:widowControl/>
        <w:shd w:val="clear" w:color="auto" w:fill="FFFFFF"/>
        <w:ind w:left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</w:t>
      </w:r>
      <w:r>
        <w:rPr>
          <w:rFonts w:hint="eastAsia" w:cs="宋体"/>
          <w:sz w:val="24"/>
          <w:szCs w:val="24"/>
        </w:rPr>
        <w:t>潘海军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cs="宋体"/>
          <w:sz w:val="24"/>
          <w:szCs w:val="24"/>
        </w:rPr>
        <w:t>沙鹏飞</w:t>
      </w:r>
    </w:p>
    <w:p>
      <w:pPr>
        <w:widowControl/>
        <w:shd w:val="clear" w:color="auto" w:fill="FFFFFF"/>
        <w:ind w:left="493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22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动力工程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陶文宇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B</w:t>
      </w:r>
      <w:r>
        <w:rPr>
          <w:rFonts w:ascii="宋体" w:hAnsi="宋体" w:cs="宋体"/>
          <w:color w:val="222222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材料科学与工程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段肇萱</w:t>
      </w:r>
    </w:p>
    <w:p>
      <w:pPr>
        <w:widowControl/>
        <w:shd w:val="clear" w:color="auto" w:fill="FFFFFF"/>
        <w:ind w:left="493" w:firstLine="1200" w:firstLineChars="5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Y</w:t>
      </w:r>
      <w:r>
        <w:rPr>
          <w:rFonts w:ascii="宋体" w:hAnsi="宋体" w:cs="宋体"/>
          <w:color w:val="222222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能源动力 </w:t>
      </w:r>
      <w:r>
        <w:rPr>
          <w:rFonts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韦超凡</w:t>
      </w:r>
    </w:p>
    <w:p>
      <w:pPr>
        <w:widowControl/>
        <w:shd w:val="clear" w:color="auto" w:fill="FFFFFF"/>
        <w:ind w:left="4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before="156" w:beforeLines="50"/>
        <w:ind w:firstLine="493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本科生组：</w:t>
      </w:r>
    </w:p>
    <w:p>
      <w:pPr>
        <w:widowControl/>
        <w:shd w:val="clear" w:color="auto" w:fill="FFFFFF"/>
        <w:spacing w:before="156" w:beforeLines="50" w:after="156" w:afterLines="50"/>
        <w:ind w:firstLine="493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三等奖作品（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组）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作品名称：</w:t>
      </w:r>
      <w:r>
        <w:rPr>
          <w:rFonts w:hint="eastAsia" w:ascii="宋体" w:hAnsi="宋体" w:cs="黑体"/>
          <w:sz w:val="24"/>
          <w:szCs w:val="24"/>
        </w:rPr>
        <w:t xml:space="preserve"> 添加微量空气对</w:t>
      </w:r>
      <w:r>
        <w:rPr>
          <w:rFonts w:ascii="宋体" w:hAnsi="宋体"/>
          <w:sz w:val="24"/>
          <w:szCs w:val="24"/>
        </w:rPr>
        <w:t>45</w:t>
      </w:r>
      <w:r>
        <w:rPr>
          <w:rFonts w:hint="eastAsia" w:ascii="宋体" w:hAnsi="宋体" w:cs="黑体"/>
          <w:sz w:val="24"/>
          <w:szCs w:val="24"/>
        </w:rPr>
        <w:t>钢离子氮碳共渗的影响</w:t>
      </w:r>
    </w:p>
    <w:p>
      <w:pPr>
        <w:widowControl/>
        <w:shd w:val="clear" w:color="auto" w:fill="FFFFFF"/>
        <w:ind w:firstLine="493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指导老师：胡静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畅雅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</w:t>
      </w:r>
      <w:r>
        <w:rPr>
          <w:rFonts w:ascii="宋体" w:hAnsi="宋体" w:cs="宋体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hint="eastAsia" w:ascii="宋体" w:hAnsi="宋体" w:cs="黑体"/>
          <w:bCs/>
          <w:sz w:val="24"/>
          <w:szCs w:val="24"/>
        </w:rPr>
        <w:t xml:space="preserve">刘凯凯 </w:t>
      </w:r>
      <w:r>
        <w:rPr>
          <w:rFonts w:ascii="宋体" w:hAnsi="宋体" w:cs="黑体"/>
          <w:bCs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hint="eastAsia" w:ascii="宋体" w:hAnsi="宋体" w:cs="宋体"/>
          <w:sz w:val="24"/>
          <w:szCs w:val="24"/>
        </w:rPr>
        <w:t>李弘宇</w:t>
      </w:r>
    </w:p>
    <w:p>
      <w:pPr>
        <w:ind w:firstLine="1680" w:firstLineChars="7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hint="eastAsia" w:ascii="宋体" w:hAnsi="宋体" w:cs="宋体"/>
          <w:sz w:val="24"/>
          <w:szCs w:val="24"/>
        </w:rPr>
        <w:t xml:space="preserve">周鑫杰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hint="eastAsia" w:ascii="宋体" w:hAnsi="宋体" w:cs="宋体"/>
          <w:sz w:val="24"/>
          <w:szCs w:val="24"/>
        </w:rPr>
        <w:t>张雨婷</w:t>
      </w:r>
    </w:p>
    <w:p>
      <w:pPr>
        <w:ind w:firstLine="1680" w:firstLineChars="7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hint="eastAsia" w:ascii="宋体" w:hAnsi="宋体" w:cs="宋体"/>
          <w:sz w:val="24"/>
          <w:szCs w:val="24"/>
        </w:rPr>
        <w:t>梁硕</w:t>
      </w:r>
    </w:p>
    <w:p>
      <w:pPr>
        <w:widowControl/>
        <w:shd w:val="clear" w:color="auto" w:fill="FFFFFF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作品名称：</w:t>
      </w:r>
      <w:r>
        <w:rPr>
          <w:rFonts w:hint="eastAsia" w:cs="宋体"/>
          <w:sz w:val="24"/>
          <w:szCs w:val="24"/>
        </w:rPr>
        <w:t>深冷处理+ECAP制备纳米孪晶铝青铜</w:t>
      </w:r>
    </w:p>
    <w:p>
      <w:pPr>
        <w:widowControl/>
        <w:shd w:val="clear" w:color="auto" w:fill="FFFFFF"/>
        <w:ind w:left="493"/>
        <w:jc w:val="left"/>
        <w:rPr>
          <w:rFonts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指导老师：</w:t>
      </w:r>
      <w:r>
        <w:rPr>
          <w:rFonts w:hint="eastAsia" w:cs="宋体"/>
          <w:sz w:val="24"/>
          <w:szCs w:val="24"/>
        </w:rPr>
        <w:t>魏坤霞</w:t>
      </w:r>
      <w:r>
        <w:rPr>
          <w:rFonts w:hint="eastAsia" w:cs="宋体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cs="宋体"/>
          <w:sz w:val="24"/>
          <w:szCs w:val="24"/>
        </w:rPr>
        <w:t>刘祥奎</w:t>
      </w:r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参赛学生：B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孙知非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B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徐瑾</w:t>
      </w:r>
    </w:p>
    <w:p>
      <w:pPr>
        <w:ind w:firstLine="1680" w:firstLineChars="7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B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金属材料工程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尹婕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571CA"/>
    <w:multiLevelType w:val="multilevel"/>
    <w:tmpl w:val="532571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hjMzlmMDNmZjFlY2Y1MTcxNTJiN2JlY2ZkNGY0MzkifQ=="/>
  </w:docVars>
  <w:rsids>
    <w:rsidRoot w:val="00176B37"/>
    <w:rsid w:val="000109BC"/>
    <w:rsid w:val="000217B8"/>
    <w:rsid w:val="00030F65"/>
    <w:rsid w:val="0003410B"/>
    <w:rsid w:val="00070433"/>
    <w:rsid w:val="00084555"/>
    <w:rsid w:val="00094F1E"/>
    <w:rsid w:val="000A14B0"/>
    <w:rsid w:val="000E3B43"/>
    <w:rsid w:val="000F1349"/>
    <w:rsid w:val="000F4520"/>
    <w:rsid w:val="00176B37"/>
    <w:rsid w:val="0019071B"/>
    <w:rsid w:val="002732A8"/>
    <w:rsid w:val="002802E8"/>
    <w:rsid w:val="002D475D"/>
    <w:rsid w:val="002E1D53"/>
    <w:rsid w:val="002F0908"/>
    <w:rsid w:val="002F6B05"/>
    <w:rsid w:val="003106C5"/>
    <w:rsid w:val="00403BDB"/>
    <w:rsid w:val="00413356"/>
    <w:rsid w:val="00432BA4"/>
    <w:rsid w:val="00467FAA"/>
    <w:rsid w:val="0047028B"/>
    <w:rsid w:val="004E7C72"/>
    <w:rsid w:val="00504C08"/>
    <w:rsid w:val="0050568D"/>
    <w:rsid w:val="0050700D"/>
    <w:rsid w:val="00515CF0"/>
    <w:rsid w:val="005209D1"/>
    <w:rsid w:val="00533B23"/>
    <w:rsid w:val="00541BE5"/>
    <w:rsid w:val="005456C9"/>
    <w:rsid w:val="00555FC5"/>
    <w:rsid w:val="00587FF8"/>
    <w:rsid w:val="006042CA"/>
    <w:rsid w:val="00620C26"/>
    <w:rsid w:val="006448D2"/>
    <w:rsid w:val="006669A7"/>
    <w:rsid w:val="00697467"/>
    <w:rsid w:val="006B200A"/>
    <w:rsid w:val="00756A97"/>
    <w:rsid w:val="00823FDB"/>
    <w:rsid w:val="008B799A"/>
    <w:rsid w:val="008C5D51"/>
    <w:rsid w:val="008F0CCE"/>
    <w:rsid w:val="009E0215"/>
    <w:rsid w:val="009F2B8F"/>
    <w:rsid w:val="00A407B3"/>
    <w:rsid w:val="00A50395"/>
    <w:rsid w:val="00A5211A"/>
    <w:rsid w:val="00A57B54"/>
    <w:rsid w:val="00AB2953"/>
    <w:rsid w:val="00AC6C88"/>
    <w:rsid w:val="00B44410"/>
    <w:rsid w:val="00B7426C"/>
    <w:rsid w:val="00C02692"/>
    <w:rsid w:val="00CA2816"/>
    <w:rsid w:val="00D276AE"/>
    <w:rsid w:val="00D80CFA"/>
    <w:rsid w:val="00E44B5E"/>
    <w:rsid w:val="00E75CB9"/>
    <w:rsid w:val="00E97B45"/>
    <w:rsid w:val="00EA78E0"/>
    <w:rsid w:val="00EC5BC5"/>
    <w:rsid w:val="00F45CED"/>
    <w:rsid w:val="00F50B6E"/>
    <w:rsid w:val="00F6633A"/>
    <w:rsid w:val="00F80C36"/>
    <w:rsid w:val="00FB45BF"/>
    <w:rsid w:val="7AB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link w:val="3"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892</Words>
  <Characters>1026</Characters>
  <Lines>9</Lines>
  <Paragraphs>2</Paragraphs>
  <TotalTime>280</TotalTime>
  <ScaleCrop>false</ScaleCrop>
  <LinksUpToDate>false</LinksUpToDate>
  <CharactersWithSpaces>1243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2022-05-17T02:51:00Z</dcterms:created>
  <dc:creator>w</dc:creator>
  <cp:lastModifiedBy>蔡蔡</cp:lastModifiedBy>
  <dcterms:modified xsi:type="dcterms:W3CDTF">2023-05-16T07:37:56Z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84D7D2BFD5C64C679DB20A0D40C5BA4D</vt:lpwstr>
  </property>
</Properties>
</file>